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DDC3" w14:textId="041BCFA5" w:rsidR="0043480B" w:rsidRDefault="00867BC9" w:rsidP="00021648">
      <w:pPr>
        <w:jc w:val="center"/>
        <w:rPr>
          <w:rFonts w:ascii="Times" w:hAnsi="Times"/>
        </w:rPr>
      </w:pPr>
      <w:r>
        <w:rPr>
          <w:rFonts w:ascii="Times" w:hAnsi="Times"/>
        </w:rPr>
        <w:t>Chapter 19</w:t>
      </w:r>
      <w:r w:rsidR="00BE1274" w:rsidRPr="00BE1274">
        <w:rPr>
          <w:rFonts w:ascii="Times" w:hAnsi="Times"/>
        </w:rPr>
        <w:t xml:space="preserve">: </w:t>
      </w:r>
      <w:r>
        <w:rPr>
          <w:rFonts w:ascii="Times" w:hAnsi="Times"/>
        </w:rPr>
        <w:t>The Diversity of American Colonial Societies (1530-1770)</w:t>
      </w:r>
    </w:p>
    <w:p w14:paraId="1FFE9160" w14:textId="77777777" w:rsidR="00867BC9" w:rsidRDefault="00867BC9" w:rsidP="00021648">
      <w:pPr>
        <w:jc w:val="center"/>
        <w:rPr>
          <w:rFonts w:ascii="Times" w:hAnsi="Times"/>
        </w:rPr>
      </w:pPr>
    </w:p>
    <w:p w14:paraId="39F99029" w14:textId="784C4FDA" w:rsidR="00867BC9" w:rsidRDefault="00867BC9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The Columbian Exchange</w:t>
      </w:r>
      <w:r w:rsidR="005E3306">
        <w:rPr>
          <w:rFonts w:ascii="Times" w:hAnsi="Times"/>
        </w:rPr>
        <w:t xml:space="preserve"> (pg. 472)</w:t>
      </w:r>
    </w:p>
    <w:p w14:paraId="5CC83873" w14:textId="243D687F" w:rsidR="00867BC9" w:rsidRDefault="00867BC9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</w:t>
      </w:r>
      <w:r w:rsidR="007D390F">
        <w:rPr>
          <w:rFonts w:ascii="Times" w:hAnsi="Times"/>
        </w:rPr>
        <w:t xml:space="preserve"> </w:t>
      </w:r>
      <w:r w:rsidR="007D390F" w:rsidRPr="007D390F">
        <w:rPr>
          <w:rFonts w:ascii="Times" w:hAnsi="Times"/>
          <w:b/>
        </w:rPr>
        <w:t>Columbian Exchange</w:t>
      </w:r>
      <w:r>
        <w:rPr>
          <w:rFonts w:ascii="Times" w:hAnsi="Times"/>
        </w:rPr>
        <w:t xml:space="preserve"> refers to the transfer of peoples, animals, plants, and diseases between the New and Old Worlds</w:t>
      </w:r>
    </w:p>
    <w:p w14:paraId="4D4CC8D9" w14:textId="4F44AA66" w:rsidR="00867BC9" w:rsidRDefault="00867BC9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 domesticated livestock and major agricultural crops of the Old World has spread throughout the New World</w:t>
      </w:r>
    </w:p>
    <w:p w14:paraId="1849DDEE" w14:textId="0070CD59" w:rsidR="00867BC9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 New Wo</w:t>
      </w:r>
      <w:bookmarkStart w:id="0" w:name="_GoBack"/>
      <w:bookmarkEnd w:id="0"/>
      <w:r>
        <w:rPr>
          <w:rFonts w:ascii="Times" w:hAnsi="Times"/>
        </w:rPr>
        <w:t>rld’s staple crops had enriched the agricultures of Europe, Asia, and Africa</w:t>
      </w:r>
    </w:p>
    <w:p w14:paraId="4573A43F" w14:textId="44F192C3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Old World diseases devastated indigenous peoples</w:t>
      </w:r>
    </w:p>
    <w:p w14:paraId="0A4CF221" w14:textId="1F4C3F80" w:rsidR="00D2261C" w:rsidRDefault="00D2261C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Demographic Changes</w:t>
      </w:r>
    </w:p>
    <w:p w14:paraId="02981437" w14:textId="6ECFBE18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Natives of the New World lacked immunity to diseases that came from the Old World</w:t>
      </w:r>
    </w:p>
    <w:p w14:paraId="32BC9209" w14:textId="04094ADA" w:rsidR="00D2261C" w:rsidRDefault="00D2261C" w:rsidP="00021648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According to one estimate, the population of Central Mexico fell from between 13 and 25 million to approximately 700,000</w:t>
      </w:r>
    </w:p>
    <w:p w14:paraId="073B2BBB" w14:textId="72FE9E1A" w:rsidR="00D2261C" w:rsidRDefault="00D2261C" w:rsidP="00021648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The Maya population decreased by 75%</w:t>
      </w:r>
    </w:p>
    <w:p w14:paraId="73893D39" w14:textId="07B3E225" w:rsidR="00D2261C" w:rsidRDefault="00D2261C" w:rsidP="00021648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The Inca population fell from 9 million to 600,000</w:t>
      </w:r>
    </w:p>
    <w:p w14:paraId="2BB9886F" w14:textId="1C682C2E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Smallpox, which arrived in 1518, was the deadliest of these early epidemics</w:t>
      </w:r>
    </w:p>
    <w:p w14:paraId="1AF7546D" w14:textId="32A30834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Other diseases included measles, typhus, and influenza</w:t>
      </w:r>
    </w:p>
    <w:p w14:paraId="131BF56D" w14:textId="127070E8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By the mid 17</w:t>
      </w:r>
      <w:r w:rsidRPr="00D2261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century, malaria and yellow fever were present in the tropical regions</w:t>
      </w:r>
    </w:p>
    <w:p w14:paraId="7EA824FB" w14:textId="70C6B050" w:rsidR="00D2261C" w:rsidRDefault="00D2261C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Transfer of plants and animals</w:t>
      </w:r>
    </w:p>
    <w:p w14:paraId="139FB3F0" w14:textId="04229327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Old World staples such as wheat, olives, and grapes, were all being grown in the New World within a short period of time</w:t>
      </w:r>
    </w:p>
    <w:p w14:paraId="26F79BD9" w14:textId="213C77A1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African and Asian crops, such as rice, bananas, and sugar cane, soon followed</w:t>
      </w:r>
    </w:p>
    <w:p w14:paraId="3D73DEF0" w14:textId="7AB361BC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 exchange, New World crops such as maize (corn), potatoes, and cassava changed Old World diets</w:t>
      </w:r>
    </w:p>
    <w:p w14:paraId="57FC075D" w14:textId="49E0F6FB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Many believe that the exchange of these crops helped create a population boom after 1700</w:t>
      </w:r>
    </w:p>
    <w:p w14:paraId="7D087E44" w14:textId="7A092CB0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European livestock, including cattle, pigs, horses, and sheep, found few predators and plenty of grazing lands in the New World</w:t>
      </w:r>
    </w:p>
    <w:p w14:paraId="0BF6117A" w14:textId="342DBA85" w:rsidR="00D2261C" w:rsidRDefault="00D2261C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 animal that made the largest impact on indigenous populations was the horse, </w:t>
      </w:r>
      <w:r w:rsidR="00D25751">
        <w:rPr>
          <w:rFonts w:ascii="Times" w:hAnsi="Times"/>
        </w:rPr>
        <w:t>radically changed warfare and hunting practices</w:t>
      </w:r>
    </w:p>
    <w:p w14:paraId="12431FF5" w14:textId="595942DA" w:rsidR="00D25751" w:rsidRDefault="00D25751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Spanish America and Brazil</w:t>
      </w:r>
    </w:p>
    <w:p w14:paraId="50668A6C" w14:textId="0D0BD79B" w:rsidR="00D25751" w:rsidRDefault="00D25751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Early colonial societies sought to create colonial societies based on the institutions and customs of their homelands</w:t>
      </w:r>
    </w:p>
    <w:p w14:paraId="1A5B0C75" w14:textId="06B55D31" w:rsidR="00D25751" w:rsidRDefault="00D25751" w:rsidP="00021648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Class, Catholicism, and patriarchy were all vital to the Spanish and Portuguese way of life</w:t>
      </w:r>
    </w:p>
    <w:p w14:paraId="0463E0D7" w14:textId="0E700E6C" w:rsidR="00D25751" w:rsidRDefault="00D25751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Indigenous groups fought to protect their own values and cultural beliefs within these new colonies</w:t>
      </w:r>
    </w:p>
    <w:p w14:paraId="5A070929" w14:textId="63C6D300" w:rsidR="00D25751" w:rsidRDefault="00D25751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 African slave trade added a third cultural stream to colonial Latin American society</w:t>
      </w:r>
    </w:p>
    <w:p w14:paraId="16EEB668" w14:textId="77777777" w:rsidR="00021648" w:rsidRDefault="00021648" w:rsidP="00021648">
      <w:pPr>
        <w:pStyle w:val="ListParagraph"/>
        <w:ind w:left="360"/>
        <w:rPr>
          <w:rFonts w:ascii="Times" w:hAnsi="Times"/>
        </w:rPr>
      </w:pPr>
    </w:p>
    <w:p w14:paraId="5ED880BB" w14:textId="77777777" w:rsidR="00021648" w:rsidRDefault="00021648" w:rsidP="00021648">
      <w:pPr>
        <w:pStyle w:val="ListParagraph"/>
        <w:ind w:left="360"/>
        <w:rPr>
          <w:rFonts w:ascii="Times" w:hAnsi="Times"/>
        </w:rPr>
      </w:pPr>
    </w:p>
    <w:p w14:paraId="32CF74AE" w14:textId="77777777" w:rsidR="00021648" w:rsidRDefault="00021648" w:rsidP="00021648">
      <w:pPr>
        <w:pStyle w:val="ListParagraph"/>
        <w:ind w:left="360"/>
        <w:rPr>
          <w:rFonts w:ascii="Times" w:hAnsi="Times"/>
        </w:rPr>
      </w:pPr>
    </w:p>
    <w:p w14:paraId="5BBBFC85" w14:textId="77777777" w:rsidR="00021648" w:rsidRDefault="00021648" w:rsidP="00021648">
      <w:pPr>
        <w:pStyle w:val="ListParagraph"/>
        <w:ind w:left="360"/>
        <w:rPr>
          <w:rFonts w:ascii="Times" w:hAnsi="Times"/>
        </w:rPr>
      </w:pPr>
    </w:p>
    <w:p w14:paraId="5D9984E2" w14:textId="3DBCC6C7" w:rsidR="00D25751" w:rsidRDefault="00D25751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State and Church</w:t>
      </w:r>
    </w:p>
    <w:p w14:paraId="6DF342BA" w14:textId="7747464C" w:rsidR="00382184" w:rsidRDefault="00D25751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In 1524, the Spanish created the </w:t>
      </w:r>
      <w:r>
        <w:rPr>
          <w:rFonts w:ascii="Times" w:hAnsi="Times"/>
          <w:b/>
        </w:rPr>
        <w:t>Council of Indies</w:t>
      </w:r>
      <w:r>
        <w:rPr>
          <w:rFonts w:ascii="Times" w:hAnsi="Times"/>
        </w:rPr>
        <w:t>, which gave the Spanish monarchy total authority over all colonial interests</w:t>
      </w:r>
    </w:p>
    <w:p w14:paraId="0460C0A8" w14:textId="7C0D27FF" w:rsidR="00D25751" w:rsidRDefault="00D25751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However, due to the long distance between Spain and the colonies, it was difficult to fully enforce any laws or decrees made by the king or queen</w:t>
      </w:r>
    </w:p>
    <w:p w14:paraId="6EE6417B" w14:textId="3249EC56" w:rsidR="00BE1274" w:rsidRDefault="00D25751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This meant that the colonial governors and viceroys of New Spain and Portugal had large amounts of power</w:t>
      </w:r>
    </w:p>
    <w:p w14:paraId="58FC6A2B" w14:textId="01CB7712" w:rsidR="00067810" w:rsidRDefault="00067810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Viceroys of Spain included New Spain, Peru, New Granada, and La Plata</w:t>
      </w:r>
    </w:p>
    <w:p w14:paraId="59433169" w14:textId="24765DC1" w:rsidR="00067810" w:rsidRDefault="00067810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 the 16</w:t>
      </w:r>
      <w:r w:rsidRPr="00067810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century, Portugal concentrated more on colonies in Asia and Africa and did not fund major projects in Brazil</w:t>
      </w:r>
    </w:p>
    <w:p w14:paraId="2445CA80" w14:textId="4E9FAA9B" w:rsidR="00067810" w:rsidRDefault="00F60F03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 Catholic Church was in charge of religious conversion and the promotion of intellectual life</w:t>
      </w:r>
    </w:p>
    <w:p w14:paraId="1F31A550" w14:textId="42AB50FF" w:rsidR="00F60F03" w:rsidRDefault="00F60F03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Spain and Portugal justified their American conquests by assuming an obligation to convert the Native populations to Christianity</w:t>
      </w:r>
    </w:p>
    <w:p w14:paraId="5E60CD28" w14:textId="6FE77970" w:rsidR="00F60F03" w:rsidRDefault="00F60F03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  <w:b/>
        </w:rPr>
        <w:t>Barolome</w:t>
      </w:r>
      <w:proofErr w:type="spellEnd"/>
      <w:r>
        <w:rPr>
          <w:rFonts w:ascii="Times" w:hAnsi="Times"/>
          <w:b/>
        </w:rPr>
        <w:t xml:space="preserve"> de Las Casas</w:t>
      </w:r>
      <w:r>
        <w:rPr>
          <w:rFonts w:ascii="Times" w:hAnsi="Times"/>
        </w:rPr>
        <w:t xml:space="preserve"> was an influential priest who fought to protect the rights of Native Americans</w:t>
      </w:r>
    </w:p>
    <w:p w14:paraId="12EB8203" w14:textId="694ABF92" w:rsidR="00F60F03" w:rsidRDefault="00F60F03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Colonial Economies</w:t>
      </w:r>
    </w:p>
    <w:p w14:paraId="1E2AC16A" w14:textId="47A1EA58" w:rsidR="00F60F03" w:rsidRDefault="00F60F03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 silver mines of Peru and Mexico and the sugar plantations of Brazil dominated the economic development of Latin America</w:t>
      </w:r>
    </w:p>
    <w:p w14:paraId="7B64085E" w14:textId="7B66371C" w:rsidR="00F60F03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In order to mine silver or create goods, Native peoples were forced to work in the </w:t>
      </w:r>
      <w:r>
        <w:rPr>
          <w:rFonts w:ascii="Times" w:hAnsi="Times"/>
          <w:b/>
        </w:rPr>
        <w:t>encomienda</w:t>
      </w:r>
      <w:r>
        <w:rPr>
          <w:rFonts w:ascii="Times" w:hAnsi="Times"/>
        </w:rPr>
        <w:t xml:space="preserve"> system, where they provided for the Spanish</w:t>
      </w:r>
    </w:p>
    <w:p w14:paraId="055E7653" w14:textId="22755DD0" w:rsidR="00A73082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Over time, many indigenous people moved to work in the silver mines full time and left their villages, forever changing their way of life</w:t>
      </w:r>
    </w:p>
    <w:p w14:paraId="3F51068E" w14:textId="17B5CD77" w:rsidR="00A73082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This vast silver trade allowed Spain to create a global empire that spread around the globe</w:t>
      </w:r>
    </w:p>
    <w:p w14:paraId="4901778C" w14:textId="4779B264" w:rsidR="00A73082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 mining of silver also led to more urbanization in Latin America</w:t>
      </w:r>
    </w:p>
    <w:p w14:paraId="22BD844A" w14:textId="2C73ADA0" w:rsidR="00A73082" w:rsidRDefault="00A73082" w:rsidP="0002164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Society in Colonial Latin America</w:t>
      </w:r>
    </w:p>
    <w:p w14:paraId="5B88DC2E" w14:textId="506252A0" w:rsidR="00A73082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Very few members of Spain’s noble families lived in the Spanish colonies</w:t>
      </w:r>
    </w:p>
    <w:p w14:paraId="67089352" w14:textId="1B723256" w:rsidR="00A73082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There were some members of lower nobility and other Spanish peoples but the flow of immigrants from Spain was never large</w:t>
      </w:r>
    </w:p>
    <w:p w14:paraId="4F08B0C4" w14:textId="7AC77EFC" w:rsidR="00A73082" w:rsidRDefault="00A73082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Most people in the colonies were indigenous people, Africans, </w:t>
      </w:r>
      <w:r>
        <w:rPr>
          <w:rFonts w:ascii="Times" w:hAnsi="Times"/>
          <w:b/>
        </w:rPr>
        <w:t>creoles</w:t>
      </w:r>
      <w:r>
        <w:rPr>
          <w:rFonts w:ascii="Times" w:hAnsi="Times"/>
        </w:rPr>
        <w:t xml:space="preserve"> (whites born in America to European parents), and people of mixed ancestry</w:t>
      </w:r>
    </w:p>
    <w:p w14:paraId="11633DB6" w14:textId="20FFA01C" w:rsidR="005E3306" w:rsidRDefault="005E3306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  <w:b/>
        </w:rPr>
        <w:t>Mestizo</w:t>
      </w:r>
      <w:r>
        <w:rPr>
          <w:rFonts w:ascii="Times" w:hAnsi="Times"/>
        </w:rPr>
        <w:t>: Half European/Creole, half Native American</w:t>
      </w:r>
    </w:p>
    <w:p w14:paraId="501618F0" w14:textId="4CA3D6FE" w:rsidR="00A73082" w:rsidRDefault="005E3306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  <w:b/>
        </w:rPr>
        <w:t>Mulattoes</w:t>
      </w:r>
      <w:r>
        <w:rPr>
          <w:rFonts w:ascii="Times" w:hAnsi="Times"/>
        </w:rPr>
        <w:t>: Half European/Creole, half African</w:t>
      </w:r>
    </w:p>
    <w:p w14:paraId="74D93A70" w14:textId="447BB54D" w:rsidR="005E3306" w:rsidRDefault="005E3306" w:rsidP="0002164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These mixed-descent groups were called </w:t>
      </w:r>
      <w:proofErr w:type="spellStart"/>
      <w:r>
        <w:rPr>
          <w:rFonts w:ascii="Times" w:hAnsi="Times"/>
        </w:rPr>
        <w:t>castas</w:t>
      </w:r>
      <w:proofErr w:type="spellEnd"/>
    </w:p>
    <w:p w14:paraId="58E71B72" w14:textId="3514C167" w:rsidR="005E3306" w:rsidRPr="00A73082" w:rsidRDefault="005E3306" w:rsidP="00021648">
      <w:pPr>
        <w:pStyle w:val="ListParagraph"/>
        <w:numPr>
          <w:ilvl w:val="2"/>
          <w:numId w:val="2"/>
        </w:numPr>
        <w:rPr>
          <w:rFonts w:ascii="Times" w:hAnsi="Times"/>
        </w:rPr>
      </w:pPr>
      <w:proofErr w:type="spellStart"/>
      <w:r>
        <w:rPr>
          <w:rFonts w:ascii="Times" w:hAnsi="Times"/>
        </w:rPr>
        <w:t>Casta</w:t>
      </w:r>
      <w:proofErr w:type="spellEnd"/>
      <w:r>
        <w:rPr>
          <w:rFonts w:ascii="Times" w:hAnsi="Times"/>
        </w:rPr>
        <w:t xml:space="preserve"> paintings were created to demonstrate the colonial hierarchy</w:t>
      </w:r>
    </w:p>
    <w:sectPr w:rsidR="005E3306" w:rsidRPr="00A73082" w:rsidSect="00F53D5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4946" w14:textId="77777777" w:rsidR="00A73082" w:rsidRDefault="00A73082" w:rsidP="00BE1274">
      <w:r>
        <w:separator/>
      </w:r>
    </w:p>
  </w:endnote>
  <w:endnote w:type="continuationSeparator" w:id="0">
    <w:p w14:paraId="224E2952" w14:textId="77777777" w:rsidR="00A73082" w:rsidRDefault="00A73082" w:rsidP="00B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AEF44" w14:textId="77777777" w:rsidR="00A73082" w:rsidRDefault="00A73082" w:rsidP="00BE1274">
      <w:r>
        <w:separator/>
      </w:r>
    </w:p>
  </w:footnote>
  <w:footnote w:type="continuationSeparator" w:id="0">
    <w:p w14:paraId="13F556BF" w14:textId="77777777" w:rsidR="00A73082" w:rsidRDefault="00A73082" w:rsidP="00BE1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8C56" w14:textId="77777777" w:rsidR="00A73082" w:rsidRPr="00BE1274" w:rsidRDefault="00A73082">
    <w:pPr>
      <w:pStyle w:val="Header"/>
      <w:rPr>
        <w:rFonts w:ascii="Times" w:hAnsi="Times"/>
      </w:rPr>
    </w:pPr>
    <w:r>
      <w:rPr>
        <w:rFonts w:ascii="Times" w:hAnsi="Times"/>
      </w:rPr>
      <w:t>Name</w:t>
    </w:r>
    <w:proofErr w:type="gramStart"/>
    <w:r>
      <w:rPr>
        <w:rFonts w:ascii="Times" w:hAnsi="Times"/>
      </w:rPr>
      <w:t>:_</w:t>
    </w:r>
    <w:proofErr w:type="gramEnd"/>
    <w:r>
      <w:rPr>
        <w:rFonts w:ascii="Times" w:hAnsi="Times"/>
      </w:rPr>
      <w:t>______________________________ Date:_________________ Period:_______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2EA"/>
    <w:multiLevelType w:val="hybridMultilevel"/>
    <w:tmpl w:val="23E46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B7366"/>
    <w:multiLevelType w:val="hybridMultilevel"/>
    <w:tmpl w:val="DBC22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84"/>
    <w:rsid w:val="00021648"/>
    <w:rsid w:val="00067810"/>
    <w:rsid w:val="00102E2A"/>
    <w:rsid w:val="002637E3"/>
    <w:rsid w:val="00382184"/>
    <w:rsid w:val="0043480B"/>
    <w:rsid w:val="005E3306"/>
    <w:rsid w:val="006362AF"/>
    <w:rsid w:val="00643ACF"/>
    <w:rsid w:val="007D390F"/>
    <w:rsid w:val="00867BC9"/>
    <w:rsid w:val="009E4186"/>
    <w:rsid w:val="00A73082"/>
    <w:rsid w:val="00BE1274"/>
    <w:rsid w:val="00D2261C"/>
    <w:rsid w:val="00D25751"/>
    <w:rsid w:val="00EA153F"/>
    <w:rsid w:val="00F53D59"/>
    <w:rsid w:val="00F60F03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EC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274"/>
  </w:style>
  <w:style w:type="paragraph" w:styleId="Footer">
    <w:name w:val="footer"/>
    <w:basedOn w:val="Normal"/>
    <w:link w:val="FooterChar"/>
    <w:uiPriority w:val="99"/>
    <w:unhideWhenUsed/>
    <w:rsid w:val="00BE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274"/>
  </w:style>
  <w:style w:type="paragraph" w:styleId="Footer">
    <w:name w:val="footer"/>
    <w:basedOn w:val="Normal"/>
    <w:link w:val="FooterChar"/>
    <w:uiPriority w:val="99"/>
    <w:unhideWhenUsed/>
    <w:rsid w:val="00BE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Macintosh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cp:lastPrinted>2014-11-17T14:12:00Z</cp:lastPrinted>
  <dcterms:created xsi:type="dcterms:W3CDTF">2015-11-30T14:28:00Z</dcterms:created>
  <dcterms:modified xsi:type="dcterms:W3CDTF">2015-11-30T14:28:00Z</dcterms:modified>
</cp:coreProperties>
</file>