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97" w:rsidRPr="000D77BF" w:rsidRDefault="00A31360" w:rsidP="00C66EE8">
      <w:pPr>
        <w:jc w:val="center"/>
        <w:rPr>
          <w:rFonts w:ascii="Times" w:hAnsi="Times"/>
          <w:sz w:val="28"/>
          <w:szCs w:val="22"/>
          <w:u w:val="single"/>
        </w:rPr>
      </w:pPr>
      <w:r w:rsidRPr="000D77BF">
        <w:rPr>
          <w:rFonts w:ascii="Times" w:hAnsi="Times"/>
          <w:sz w:val="28"/>
          <w:szCs w:val="22"/>
          <w:u w:val="single"/>
        </w:rPr>
        <w:t xml:space="preserve">CBA </w:t>
      </w:r>
      <w:r w:rsidR="00C66EE8" w:rsidRPr="000D77BF">
        <w:rPr>
          <w:rFonts w:ascii="Times" w:hAnsi="Times"/>
          <w:sz w:val="28"/>
          <w:szCs w:val="22"/>
          <w:u w:val="single"/>
        </w:rPr>
        <w:t xml:space="preserve">#3 </w:t>
      </w:r>
      <w:r w:rsidRPr="000D77BF">
        <w:rPr>
          <w:rFonts w:ascii="Times" w:hAnsi="Times"/>
          <w:sz w:val="28"/>
          <w:szCs w:val="22"/>
          <w:u w:val="single"/>
        </w:rPr>
        <w:t>Review</w:t>
      </w:r>
      <w:r w:rsidR="000D77BF">
        <w:rPr>
          <w:rFonts w:ascii="Times" w:hAnsi="Times"/>
          <w:sz w:val="28"/>
          <w:szCs w:val="22"/>
          <w:u w:val="single"/>
        </w:rPr>
        <w:t>: Unit 4 (1450-1750)</w:t>
      </w:r>
    </w:p>
    <w:p w:rsidR="00562BD8" w:rsidRPr="00F37ED7" w:rsidRDefault="00562BD8" w:rsidP="00C66EE8">
      <w:pPr>
        <w:jc w:val="center"/>
        <w:rPr>
          <w:rFonts w:ascii="Times" w:hAnsi="Times"/>
          <w:sz w:val="22"/>
          <w:szCs w:val="22"/>
        </w:rPr>
      </w:pPr>
    </w:p>
    <w:p w:rsidR="00562BD8" w:rsidRPr="00F37ED7" w:rsidRDefault="00562BD8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 xml:space="preserve">Mansa Musa: Who was he? Why was his journey to Mecca </w:t>
      </w:r>
      <w:r w:rsidR="00362B71" w:rsidRPr="00F37ED7">
        <w:rPr>
          <w:rFonts w:ascii="Times" w:hAnsi="Times"/>
          <w:sz w:val="22"/>
          <w:szCs w:val="22"/>
        </w:rPr>
        <w:t>so important?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>What were the reasons for Iberian Exploration?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>Where did Portugal explore? Who were the most important Portuguese explorers?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>Where did the Spanish ex</w:t>
      </w:r>
      <w:bookmarkStart w:id="0" w:name="_GoBack"/>
      <w:bookmarkEnd w:id="0"/>
      <w:r w:rsidRPr="00F37ED7">
        <w:rPr>
          <w:rFonts w:ascii="Times" w:hAnsi="Times"/>
          <w:sz w:val="22"/>
          <w:szCs w:val="22"/>
        </w:rPr>
        <w:t>plore? Who were the most important Spanish explorers?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 xml:space="preserve">What is the significance of the Treaty of </w:t>
      </w:r>
      <w:proofErr w:type="spellStart"/>
      <w:r w:rsidRPr="00F37ED7">
        <w:rPr>
          <w:rFonts w:ascii="Times" w:hAnsi="Times"/>
          <w:sz w:val="22"/>
          <w:szCs w:val="22"/>
        </w:rPr>
        <w:t>Tordesillas</w:t>
      </w:r>
      <w:proofErr w:type="spellEnd"/>
      <w:r w:rsidRPr="00F37ED7">
        <w:rPr>
          <w:rFonts w:ascii="Times" w:hAnsi="Times"/>
          <w:sz w:val="22"/>
          <w:szCs w:val="22"/>
        </w:rPr>
        <w:t>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>What was the Protestant Reformation? Who was Martin Luther? What did he try to change?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>What was the Scientific Revolution? Why was it important? Who was Galileo?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>What was the Enlightenment? Why was it important? What did it change about government?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>How are the Scientific Revolution, Protestant Reformation, and Enlightenment similar?</w:t>
      </w:r>
    </w:p>
    <w:p w:rsidR="00362B71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 xml:space="preserve"> Which New World resource was most valuable to the Spanish monarchy?</w:t>
      </w:r>
    </w:p>
    <w:p w:rsidR="00F37ED7" w:rsidRPr="00F37ED7" w:rsidRDefault="00362B71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 xml:space="preserve">Know the following terms and in what order they were placed in Latin American colonial society: Native Americans/African Slaves, Mestizos/Mulattos, Creoles, </w:t>
      </w:r>
      <w:proofErr w:type="spellStart"/>
      <w:r w:rsidRPr="00F37ED7">
        <w:rPr>
          <w:rFonts w:ascii="Times" w:hAnsi="Times"/>
          <w:sz w:val="22"/>
          <w:szCs w:val="22"/>
        </w:rPr>
        <w:t>Peninsulares</w:t>
      </w:r>
      <w:proofErr w:type="spellEnd"/>
    </w:p>
    <w:p w:rsidR="00362B71" w:rsidRDefault="00F37ED7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F37ED7">
        <w:rPr>
          <w:rFonts w:ascii="Times" w:hAnsi="Times"/>
          <w:sz w:val="22"/>
          <w:szCs w:val="22"/>
        </w:rPr>
        <w:t xml:space="preserve">What was the Columbian Exchange? What affect did it have on the population of </w:t>
      </w:r>
      <w:r>
        <w:rPr>
          <w:rFonts w:ascii="Times" w:hAnsi="Times"/>
          <w:sz w:val="22"/>
          <w:szCs w:val="22"/>
        </w:rPr>
        <w:t>the Native Americans? What affect did it have on the population on the rest of the globe?</w:t>
      </w:r>
      <w:r w:rsidR="00362B71" w:rsidRPr="00F37ED7">
        <w:rPr>
          <w:rFonts w:ascii="Times" w:hAnsi="Times"/>
          <w:sz w:val="22"/>
          <w:szCs w:val="22"/>
        </w:rPr>
        <w:t xml:space="preserve"> </w:t>
      </w:r>
    </w:p>
    <w:p w:rsidR="00F37ED7" w:rsidRDefault="00F37ED7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was the deadliest disease brought to the New World by Europeans? (</w:t>
      </w:r>
      <w:proofErr w:type="spellStart"/>
      <w:r>
        <w:rPr>
          <w:rFonts w:ascii="Times" w:hAnsi="Times"/>
          <w:sz w:val="22"/>
          <w:szCs w:val="22"/>
        </w:rPr>
        <w:t>Conquistadora</w:t>
      </w:r>
      <w:proofErr w:type="spellEnd"/>
      <w:r>
        <w:rPr>
          <w:rFonts w:ascii="Times" w:hAnsi="Times"/>
          <w:sz w:val="22"/>
          <w:szCs w:val="22"/>
        </w:rPr>
        <w:t>!)</w:t>
      </w:r>
    </w:p>
    <w:p w:rsidR="00F37ED7" w:rsidRDefault="00F37ED7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Which animal, brought to the New World, made the largest impact on Native Americans?</w:t>
      </w:r>
    </w:p>
    <w:p w:rsidR="00F37ED7" w:rsidRDefault="00F37ED7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Which three regions participated in the “Atlantic System” or the “Triangular Trade”?</w:t>
      </w:r>
    </w:p>
    <w:p w:rsidR="00F37ED7" w:rsidRDefault="00F37ED7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Who was </w:t>
      </w:r>
      <w:proofErr w:type="spellStart"/>
      <w:r>
        <w:rPr>
          <w:rFonts w:ascii="Times" w:hAnsi="Times"/>
          <w:sz w:val="22"/>
          <w:szCs w:val="22"/>
        </w:rPr>
        <w:t>Bartolome</w:t>
      </w:r>
      <w:proofErr w:type="spellEnd"/>
      <w:r>
        <w:rPr>
          <w:rFonts w:ascii="Times" w:hAnsi="Times"/>
          <w:sz w:val="22"/>
          <w:szCs w:val="22"/>
        </w:rPr>
        <w:t xml:space="preserve"> de Las Casas? Why was he important?</w:t>
      </w:r>
    </w:p>
    <w:p w:rsidR="00F37ED7" w:rsidRDefault="00F37ED7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The Caribbean and Brazil primarily exported what during the early colonial years?</w:t>
      </w:r>
    </w:p>
    <w:p w:rsidR="00F37ED7" w:rsidRDefault="00F37ED7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kind of relationship did the French have with Native Americans? How was this unique?</w:t>
      </w:r>
    </w:p>
    <w:p w:rsidR="00F37ED7" w:rsidRDefault="00F37ED7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 w:rsidRPr="000D77BF">
        <w:rPr>
          <w:rFonts w:ascii="Times" w:hAnsi="Times"/>
          <w:sz w:val="22"/>
          <w:szCs w:val="22"/>
        </w:rPr>
        <w:t xml:space="preserve"> Who were indentured servants? How were they different than slaves? </w:t>
      </w:r>
    </w:p>
    <w:p w:rsidR="000D77BF" w:rsidRDefault="000D77BF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How were the New England colonies different than the southern English colonies?</w:t>
      </w:r>
    </w:p>
    <w:p w:rsidR="000D77BF" w:rsidRDefault="000D77BF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are the three reasons the Ottoman Empire was successful?</w:t>
      </w:r>
    </w:p>
    <w:p w:rsidR="000D77BF" w:rsidRDefault="000D77BF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major event happened in 1453? (Ottoman Empire)</w:t>
      </w:r>
    </w:p>
    <w:p w:rsidR="000D77BF" w:rsidRDefault="000D77BF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Who were the Janissaries? Why were they important?</w:t>
      </w:r>
    </w:p>
    <w:p w:rsidR="000D77BF" w:rsidRDefault="000D77BF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was the primary religion of the Mughal Empire? Where was it located?</w:t>
      </w:r>
    </w:p>
    <w:p w:rsidR="000D77BF" w:rsidRPr="000D77BF" w:rsidRDefault="000D77BF" w:rsidP="000D77B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is a czar/tsar? Who was Ivan the Terrible? Who was Peter the Great?</w:t>
      </w:r>
    </w:p>
    <w:sectPr w:rsidR="000D77BF" w:rsidRPr="000D77BF" w:rsidSect="00F53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D2B"/>
    <w:multiLevelType w:val="hybridMultilevel"/>
    <w:tmpl w:val="D7D21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60"/>
    <w:rsid w:val="000652C1"/>
    <w:rsid w:val="000D77BF"/>
    <w:rsid w:val="00362B71"/>
    <w:rsid w:val="003C5197"/>
    <w:rsid w:val="00562BD8"/>
    <w:rsid w:val="00A31360"/>
    <w:rsid w:val="00C66EE8"/>
    <w:rsid w:val="00F37ED7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E8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1</cp:revision>
  <dcterms:created xsi:type="dcterms:W3CDTF">2015-12-04T19:32:00Z</dcterms:created>
  <dcterms:modified xsi:type="dcterms:W3CDTF">2015-12-09T15:45:00Z</dcterms:modified>
</cp:coreProperties>
</file>